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6" w:rsidRPr="006D567E" w:rsidRDefault="00210096" w:rsidP="00210096">
      <w:pPr>
        <w:pStyle w:val="RozporzdzenieumowaZnak"/>
        <w:jc w:val="right"/>
        <w:rPr>
          <w:b w:val="0"/>
          <w:bCs/>
          <w:sz w:val="16"/>
          <w:szCs w:val="16"/>
        </w:rPr>
      </w:pPr>
      <w:r w:rsidRPr="006D567E">
        <w:rPr>
          <w:b w:val="0"/>
          <w:bCs/>
          <w:sz w:val="16"/>
          <w:szCs w:val="16"/>
        </w:rPr>
        <w:t>.</w:t>
      </w:r>
    </w:p>
    <w:p w:rsidR="00C74FEE" w:rsidRDefault="00C74FEE" w:rsidP="00732116">
      <w:pPr>
        <w:pStyle w:val="RozporzdzenieumowaZnak"/>
      </w:pPr>
    </w:p>
    <w:p w:rsidR="00210096" w:rsidRDefault="00210096" w:rsidP="00732116">
      <w:pPr>
        <w:pStyle w:val="RozporzdzenieumowaZnak"/>
      </w:pPr>
    </w:p>
    <w:p w:rsidR="00F31B6F" w:rsidRPr="001F080E" w:rsidRDefault="00F31B6F" w:rsidP="00732116">
      <w:pPr>
        <w:pStyle w:val="RozporzdzenieumowaZnak"/>
      </w:pPr>
      <w:r w:rsidRPr="001F080E">
        <w:t>Umowa o przyznaniu pomocy Nr ……</w:t>
      </w:r>
    </w:p>
    <w:p w:rsidR="00F31B6F" w:rsidRPr="001F080E" w:rsidRDefault="00F31B6F" w:rsidP="00732116">
      <w:pPr>
        <w:pStyle w:val="RozporzdzenieumowaZnak"/>
      </w:pP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rsidR="00F31B6F" w:rsidRPr="001F080E" w:rsidRDefault="00F31B6F" w:rsidP="00F31B6F">
      <w:pPr>
        <w:widowControl w:val="0"/>
        <w:autoSpaceDE w:val="0"/>
        <w:autoSpaceDN w:val="0"/>
        <w:adjustRightInd w:val="0"/>
        <w:jc w:val="both"/>
        <w:rPr>
          <w:rFonts w:ascii="Times New Roman" w:hAnsi="Times New Roman"/>
          <w:sz w:val="24"/>
          <w:szCs w:val="24"/>
        </w:rPr>
      </w:pPr>
    </w:p>
    <w:p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0"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0"/>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rsidR="00F31B6F" w:rsidRPr="009D11AE" w:rsidRDefault="00F31B6F" w:rsidP="009D11AE">
      <w:pPr>
        <w:widowControl w:val="0"/>
        <w:autoSpaceDE w:val="0"/>
        <w:autoSpaceDN w:val="0"/>
        <w:adjustRightInd w:val="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rsidR="00F31B6F" w:rsidRPr="001F080E" w:rsidRDefault="00DA66E4" w:rsidP="00653430">
      <w:pPr>
        <w:pStyle w:val="Umowa"/>
      </w:pPr>
      <w:r>
        <w:lastRenderedPageBreak/>
        <w:t>1</w:t>
      </w:r>
      <w:r w:rsidR="0042481A">
        <w:t>.</w:t>
      </w:r>
      <w:r>
        <w:tab/>
      </w:r>
      <w:r w:rsidR="00F31B6F" w:rsidRPr="001F080E">
        <w:t>Agencja – Agencję Restrukturyzacji i Modernizacji Rolnictwa, która pełni rolę agencji 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rsidR="00F31B6F" w:rsidRDefault="0042481A" w:rsidP="00653430">
      <w:pPr>
        <w:pStyle w:val="Umowa"/>
      </w:pPr>
      <w:r>
        <w:t>4.</w:t>
      </w:r>
      <w:r w:rsidR="00DA66E4">
        <w:tab/>
      </w:r>
      <w:r w:rsidR="00F31B6F" w:rsidRPr="001F080E">
        <w:t>EFRROW – Europejski Fundusz Rolny na rzecz Rozwoju Obszarów Wiejskich;</w:t>
      </w:r>
    </w:p>
    <w:p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rsidR="00F31B6F" w:rsidRPr="00AC741B" w:rsidRDefault="0042481A" w:rsidP="00653430">
      <w:pPr>
        <w:pStyle w:val="Umowa"/>
      </w:pPr>
      <w:r>
        <w:t>11.</w:t>
      </w:r>
      <w:r w:rsidR="00DA66E4">
        <w:tab/>
      </w:r>
      <w:r w:rsidR="00F31B6F" w:rsidRPr="001F080E">
        <w:t xml:space="preserve">podmioty wspólnie realizujące operację – podmioty (Beneficjenci), które zawarły </w:t>
      </w:r>
      <w:r w:rsidR="00F31B6F" w:rsidRPr="001F080E">
        <w:lastRenderedPageBreak/>
        <w:t xml:space="preserve">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rsidR="00B01378" w:rsidRDefault="007A2983" w:rsidP="00653430">
      <w:pPr>
        <w:pStyle w:val="Umowa"/>
      </w:pPr>
      <w:r>
        <w:tab/>
      </w:r>
      <w:r w:rsidR="00B01378">
        <w:t>-</w:t>
      </w:r>
      <w:r w:rsidR="006673FC">
        <w:t> </w:t>
      </w:r>
      <w:r w:rsidR="00B01378" w:rsidRPr="00B01378">
        <w:t>refundacji części lub całości kosztów kwalifikowalnych operacji, albo</w:t>
      </w:r>
    </w:p>
    <w:p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 xml:space="preserve">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w:t>
      </w:r>
      <w:r w:rsidR="00E86BC9" w:rsidRPr="00E86BC9">
        <w:lastRenderedPageBreak/>
        <w:t>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rsidR="00F31B6F" w:rsidRPr="001F080E" w:rsidRDefault="0042481A" w:rsidP="00653430">
      <w:pPr>
        <w:pStyle w:val="Umowa"/>
      </w:pPr>
      <w:r>
        <w:t>21.</w:t>
      </w:r>
      <w:r w:rsidR="00077F52">
        <w:tab/>
      </w:r>
      <w:r w:rsidR="00F31B6F"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F31B6F" w:rsidRPr="001F080E">
        <w:lastRenderedPageBreak/>
        <w:t>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rsidR="00F31B6F" w:rsidRPr="001F080E" w:rsidRDefault="0042481A" w:rsidP="00653430">
      <w:pPr>
        <w:pStyle w:val="Umowa"/>
      </w:pPr>
      <w:r>
        <w:t>22.</w:t>
      </w:r>
      <w:r w:rsidR="00077F52">
        <w:tab/>
      </w:r>
      <w:r w:rsidR="00F31B6F"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1" w:name="_Hlk100042083"/>
      <w:r w:rsidR="009B6B3A" w:rsidRPr="009B6B3A">
        <w:rPr>
          <w:bCs/>
        </w:rPr>
        <w:t xml:space="preserve">poz. </w:t>
      </w:r>
      <w:r w:rsidR="00F11A12">
        <w:rPr>
          <w:bCs/>
        </w:rPr>
        <w:t>162</w:t>
      </w:r>
      <w:r w:rsidR="002E10B0">
        <w:rPr>
          <w:bCs/>
        </w:rPr>
        <w:t xml:space="preserve"> i 2105 oraz z 2022 r. poz. 24</w:t>
      </w:r>
      <w:bookmarkEnd w:id="1"/>
      <w:r w:rsidR="00FC135A">
        <w:rPr>
          <w:bCs/>
        </w:rPr>
        <w:t xml:space="preserve"> i 974</w:t>
      </w:r>
      <w:r w:rsidR="00647A9D">
        <w:rPr>
          <w:rStyle w:val="h2"/>
        </w:rPr>
        <w:t>)</w:t>
      </w:r>
      <w:r w:rsidR="00F31B6F" w:rsidRPr="00AD6CD3">
        <w:rPr>
          <w:rStyle w:val="h2"/>
        </w:rPr>
        <w:t>;</w:t>
      </w:r>
    </w:p>
    <w:p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rsidR="00F31B6F" w:rsidRPr="00A90E62" w:rsidRDefault="000D7701" w:rsidP="00653430">
      <w:pPr>
        <w:pStyle w:val="Umowa"/>
      </w:pPr>
      <w:r>
        <w:lastRenderedPageBreak/>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t>zaliczek.</w:t>
      </w:r>
      <w:r w:rsidR="00F31B6F" w:rsidRPr="00A536D6">
        <w:rPr>
          <w:vertAlign w:val="superscript"/>
        </w:rPr>
        <w:t>1)6)</w:t>
      </w:r>
    </w:p>
    <w:p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rsidR="007D6A60" w:rsidRDefault="007D6A60"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 xml:space="preserve">w ramach działania „Wsparcie dla rozwoju lokalnego w </w:t>
      </w:r>
      <w:r w:rsidRPr="001F080E">
        <w:rPr>
          <w:sz w:val="24"/>
          <w:szCs w:val="24"/>
        </w:rPr>
        <w:lastRenderedPageBreak/>
        <w:t>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rsidR="00F31B6F" w:rsidRPr="001F080E" w:rsidRDefault="00F31B6F" w:rsidP="00732116">
      <w:pPr>
        <w:pStyle w:val="StylRozporzdzenieumowa"/>
        <w:rPr>
          <w:sz w:val="24"/>
          <w:szCs w:val="24"/>
        </w:rPr>
      </w:pPr>
      <w:r w:rsidRPr="001F080E">
        <w:t>(tytuł operacji)</w:t>
      </w:r>
    </w:p>
    <w:p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rsidR="00F31B6F" w:rsidRPr="001F080E" w:rsidRDefault="00F31B6F" w:rsidP="00F31B6F">
      <w:pPr>
        <w:pStyle w:val="Ustp"/>
        <w:keepLines w:val="0"/>
        <w:widowControl w:val="0"/>
        <w:spacing w:before="0"/>
        <w:ind w:left="397"/>
        <w:rPr>
          <w:sz w:val="24"/>
          <w:szCs w:val="24"/>
        </w:rPr>
      </w:pPr>
      <w:r w:rsidRPr="001F080E">
        <w:rPr>
          <w:sz w:val="24"/>
          <w:szCs w:val="24"/>
        </w:rPr>
        <w:t>……........................................................................................................................................................................................................................................................................................</w:t>
      </w:r>
    </w:p>
    <w:p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tblPr>
      <w:tblGrid>
        <w:gridCol w:w="441"/>
        <w:gridCol w:w="4167"/>
        <w:gridCol w:w="1418"/>
        <w:gridCol w:w="1701"/>
        <w:gridCol w:w="1275"/>
      </w:tblGrid>
      <w:tr w:rsidR="00F31B6F" w:rsidRPr="001F080E"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lastRenderedPageBreak/>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7"/>
        <w:gridCol w:w="4111"/>
        <w:gridCol w:w="1418"/>
        <w:gridCol w:w="1701"/>
        <w:gridCol w:w="1275"/>
      </w:tblGrid>
      <w:tr w:rsidR="00F31B6F" w:rsidRPr="001F080E" w:rsidTr="00316DEA">
        <w:trPr>
          <w:trHeight w:val="716"/>
        </w:trPr>
        <w:tc>
          <w:tcPr>
            <w:tcW w:w="507" w:type="dxa"/>
            <w:shd w:val="clear" w:color="000000" w:fill="FFFFFF"/>
            <w:noWrap/>
            <w:vAlign w:val="center"/>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316DEA">
        <w:trPr>
          <w:trHeight w:val="425"/>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316DEA">
        <w:trPr>
          <w:trHeight w:val="418"/>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316DEA">
        <w:trPr>
          <w:trHeight w:val="410"/>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lastRenderedPageBreak/>
        <w:t>Beneficjent zrealizuje operację w jednym etapie/ dwóch etapach</w:t>
      </w:r>
      <w:r w:rsidRPr="001F080E">
        <w:rPr>
          <w:sz w:val="24"/>
          <w:szCs w:val="24"/>
          <w:vertAlign w:val="superscript"/>
        </w:rPr>
        <w:t>1)</w:t>
      </w:r>
      <w:r w:rsidRPr="001F080E">
        <w:rPr>
          <w:sz w:val="24"/>
          <w:szCs w:val="24"/>
        </w:rPr>
        <w:t>.</w:t>
      </w:r>
    </w:p>
    <w:p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udokumentowanie wykonania zakresu rzeczowego operacji zgodnie z zestawieniem rzeczowo-finansowym operacji stanowiącym załącznik nr 1 do umowy poprzez przedstawienie faktur lub dokumentów o równoważnej wartości dowodowej wraz 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rsidR="00DA019D" w:rsidRDefault="009C3D4E" w:rsidP="0042481A">
      <w:pPr>
        <w:pStyle w:val="Punkt"/>
        <w:ind w:left="397" w:hanging="397"/>
      </w:pPr>
      <w:r>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 xml:space="preserve">Beneficjentowi zostaną wypłacone środki finansowe tytułem zaliczki, na realizację </w:t>
      </w:r>
      <w:r w:rsidRPr="009B6D8F">
        <w:rPr>
          <w:sz w:val="24"/>
          <w:szCs w:val="24"/>
        </w:rPr>
        <w:lastRenderedPageBreak/>
        <w:t>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rsidR="00F31B6F" w:rsidRPr="001F080E" w:rsidRDefault="00F31B6F" w:rsidP="004F1345">
      <w:pPr>
        <w:pStyle w:val="Rozporzdzenieumowa"/>
      </w:pPr>
      <w:r w:rsidRPr="001F080E">
        <w:t>[w tym:</w:t>
      </w:r>
    </w:p>
    <w:p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9C3D4E" w:rsidP="005C0141">
      <w:pPr>
        <w:pStyle w:val="Punkt"/>
        <w:rPr>
          <w:vertAlign w:val="superscript"/>
        </w:rPr>
      </w:pPr>
      <w:r>
        <w:tab/>
      </w:r>
      <w:r w:rsidR="00C35C76">
        <w:t xml:space="preserve">2) </w:t>
      </w:r>
      <w:r w:rsidR="00F31B6F" w:rsidRPr="001F080E">
        <w:t>[w transzach:</w:t>
      </w:r>
    </w:p>
    <w:p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rsidR="00F31B6F" w:rsidRPr="001F080E" w:rsidRDefault="00F31B6F" w:rsidP="004F1345">
      <w:pPr>
        <w:pStyle w:val="Rozporzdzenieumowa"/>
      </w:pPr>
      <w:r w:rsidRPr="001F080E">
        <w:t>[w tym:</w:t>
      </w:r>
      <w:r w:rsidR="00BD7682">
        <w:t xml:space="preserve"> </w:t>
      </w:r>
    </w:p>
    <w:p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rsidR="00F31B6F" w:rsidRPr="001F080E" w:rsidRDefault="00106F64" w:rsidP="004F1345">
      <w:pPr>
        <w:pStyle w:val="Rozporzdzenieumowa"/>
      </w:pPr>
      <w:r>
        <w:t>2)</w:t>
      </w:r>
      <w:r w:rsidR="00BD7682">
        <w:tab/>
      </w:r>
      <w:r w:rsidR="00F31B6F" w:rsidRPr="001F080E">
        <w:t>(…) transza w wysokości ……………….zł (słownie złotych: ………….…………),</w:t>
      </w:r>
    </w:p>
    <w:p w:rsidR="00F31B6F" w:rsidRPr="001F080E" w:rsidRDefault="00F31B6F" w:rsidP="004F1345">
      <w:pPr>
        <w:pStyle w:val="Rozporzdzenieumowa"/>
      </w:pPr>
      <w:r w:rsidRPr="001F080E">
        <w:t>[w tym:</w:t>
      </w:r>
    </w:p>
    <w:p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lastRenderedPageBreak/>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rsidR="00046FEA" w:rsidRDefault="00046FEA"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2" w:name="_Hlk100050274"/>
      <w:r w:rsidR="008529AF">
        <w:rPr>
          <w:rFonts w:eastAsia="Calibri"/>
          <w:sz w:val="24"/>
          <w:szCs w:val="24"/>
          <w:lang w:eastAsia="en-US"/>
        </w:rPr>
        <w:t xml:space="preserve">tj. </w:t>
      </w:r>
      <w:r w:rsidR="008529AF">
        <w:rPr>
          <w:rFonts w:eastAsia="Calibri"/>
          <w:sz w:val="24"/>
          <w:szCs w:val="24"/>
          <w:lang w:eastAsia="en-US"/>
        </w:rPr>
        <w:lastRenderedPageBreak/>
        <w:t>…………</w:t>
      </w:r>
      <w:r w:rsidR="00DE2096">
        <w:rPr>
          <w:rFonts w:eastAsia="Calibri"/>
          <w:sz w:val="24"/>
          <w:szCs w:val="24"/>
          <w:lang w:eastAsia="en-US"/>
        </w:rPr>
        <w:t>miejsc(-a)</w:t>
      </w:r>
      <w:bookmarkEnd w:id="2"/>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rsidR="00F31B6F" w:rsidRDefault="00835E2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 xml:space="preserve">postanowieniami umowy, wypłatę pomocy lub spełnienie wymagań określonych </w:t>
      </w:r>
      <w:r w:rsidR="00F31B6F" w:rsidRPr="001F080E">
        <w:lastRenderedPageBreak/>
        <w:t>w Programie i aktach prawnych wymienionych w § 1,</w:t>
      </w:r>
    </w:p>
    <w:p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rsidR="00F31AC0" w:rsidRDefault="00885504" w:rsidP="004F1345">
      <w:pPr>
        <w:pStyle w:val="Rozporzdzenieumowa"/>
      </w:pPr>
      <w:r>
        <w:t>e)</w:t>
      </w:r>
      <w:r>
        <w:tab/>
      </w:r>
      <w:r w:rsidR="00F31AC0"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prowadzenia oddzielnego systemu rachunkowości albo korzystania z odpowiedniego </w:t>
      </w:r>
      <w:r w:rsidRPr="001F080E">
        <w:rPr>
          <w:sz w:val="24"/>
          <w:szCs w:val="24"/>
        </w:rPr>
        <w:lastRenderedPageBreak/>
        <w:t>kodu rachunkowego, o których mowa w art. 66 ust. 1 lit. c pkt i rozporządzenia nr 1305/2013, dla wszystkich transakcji związanych z realizacją operacji, w ramach prowadzonych ksiąg rachunkowych;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 xml:space="preserve">do końca kwartału, następującego po pierwszym roku, liczonym od dnia wypłaty przez Agencję </w:t>
      </w:r>
      <w:r w:rsidRPr="001F080E">
        <w:rPr>
          <w:sz w:val="24"/>
          <w:szCs w:val="24"/>
        </w:rPr>
        <w:lastRenderedPageBreak/>
        <w:t>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3" w:name="_Hlk96533200"/>
      <w:r w:rsidR="00E50C81" w:rsidRPr="00E50C81">
        <w:rPr>
          <w:rFonts w:eastAsia="Calibri"/>
        </w:rPr>
        <w:t>zobowiązania w terminie późniejszym uzgodnionym z Zarządem Województwa</w:t>
      </w:r>
      <w:bookmarkEnd w:id="3"/>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rsidR="008E25A2" w:rsidRDefault="008E25A2" w:rsidP="00F31B6F">
      <w:pPr>
        <w:pStyle w:val="Akapitzlist"/>
        <w:widowControl w:val="0"/>
        <w:spacing w:before="120"/>
        <w:ind w:left="0"/>
        <w:contextualSpacing w:val="0"/>
        <w:jc w:val="center"/>
        <w:rPr>
          <w:b/>
          <w:sz w:val="24"/>
          <w:szCs w:val="24"/>
        </w:rPr>
      </w:pPr>
    </w:p>
    <w:p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lastRenderedPageBreak/>
        <w:t>Beneficjent przedkłada Zarządowi Województwa dokumentację z przeprowadzonego postępowania o udzielenie zamówienia publicznego:</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lastRenderedPageBreak/>
        <w:t>uzasadnienia faktycznego i prawnego zaistnienia przesłanek do udzielenia zamówienia z wolnej ręki w trybie art. 67 ust. 1 pkt 4 ustawy pzp z dnia 29 stycznia 2004 r;</w:t>
      </w:r>
    </w:p>
    <w:p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w terminie 7 dni od dnia doręczenia wezwania.</w:t>
      </w:r>
    </w:p>
    <w:p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rsidR="008E25A2" w:rsidRPr="008665E0" w:rsidRDefault="008E25A2" w:rsidP="00F31B6F">
      <w:pPr>
        <w:pStyle w:val="Akapitzlist"/>
        <w:widowControl w:val="0"/>
        <w:spacing w:before="120"/>
        <w:ind w:left="0"/>
        <w:contextualSpacing w:val="0"/>
        <w:jc w:val="center"/>
        <w:rPr>
          <w:b/>
          <w:sz w:val="22"/>
          <w:szCs w:val="22"/>
        </w:rPr>
      </w:pPr>
    </w:p>
    <w:p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w:t>
      </w:r>
      <w:r w:rsidRPr="00F93236">
        <w:rPr>
          <w:sz w:val="24"/>
          <w:szCs w:val="24"/>
        </w:rPr>
        <w:lastRenderedPageBreak/>
        <w:t xml:space="preserve">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t>
      </w:r>
      <w:r w:rsidRPr="00D31ADB">
        <w:rPr>
          <w:sz w:val="24"/>
          <w:szCs w:val="24"/>
        </w:rPr>
        <w:lastRenderedPageBreak/>
        <w:t xml:space="preserve">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rsidR="008E25A2" w:rsidRPr="008665E0" w:rsidRDefault="008E25A2"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rsidR="006629FB" w:rsidRDefault="006629FB" w:rsidP="00360068">
      <w:pPr>
        <w:pStyle w:val="Akapitzlist"/>
        <w:widowControl w:val="0"/>
        <w:ind w:left="708" w:hanging="348"/>
        <w:contextualSpacing w:val="0"/>
        <w:jc w:val="both"/>
        <w:rPr>
          <w:sz w:val="24"/>
          <w:szCs w:val="24"/>
        </w:rPr>
      </w:pPr>
      <w:r>
        <w:rPr>
          <w:sz w:val="24"/>
          <w:szCs w:val="24"/>
        </w:rPr>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lastRenderedPageBreak/>
        <w:t>odmowie jej wypłaty.</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rsidR="00C65FC7" w:rsidRPr="008665E0" w:rsidRDefault="00C65FC7"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4" w:name="_Hlk96534417"/>
      <w:r w:rsidRPr="00A56C17">
        <w:rPr>
          <w:sz w:val="24"/>
          <w:szCs w:val="24"/>
        </w:rPr>
        <w:lastRenderedPageBreak/>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4"/>
      <w:r w:rsidRPr="00A56C17">
        <w:rPr>
          <w:sz w:val="24"/>
          <w:szCs w:val="24"/>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W przypadku, gdy w złożonym wniosku o płatność wykazane zostanie, że poszczególne </w:t>
      </w:r>
      <w:r w:rsidRPr="001F080E">
        <w:rPr>
          <w:sz w:val="24"/>
          <w:szCs w:val="24"/>
        </w:rPr>
        <w:lastRenderedPageBreak/>
        <w:t>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kwotę pomocy do wypłaty pomniejsza się o 1% tej kwoty;</w:t>
      </w:r>
    </w:p>
    <w:p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rsidR="009D01F6" w:rsidRDefault="009D01F6" w:rsidP="007242BC">
      <w:pPr>
        <w:pStyle w:val="Umowa"/>
        <w:numPr>
          <w:ilvl w:val="0"/>
          <w:numId w:val="53"/>
        </w:numPr>
      </w:pPr>
      <w:r w:rsidRPr="009D01F6">
        <w:lastRenderedPageBreak/>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rsidR="00BF6FBD" w:rsidRPr="00297740" w:rsidRDefault="00BF6FBD" w:rsidP="007242BC">
      <w:pPr>
        <w:pStyle w:val="Umowa"/>
        <w:numPr>
          <w:ilvl w:val="0"/>
          <w:numId w:val="53"/>
        </w:numPr>
      </w:pPr>
      <w:bookmarkStart w:id="5"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5"/>
      <w: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 xml:space="preserve">eneficjent naruszył przepisy ustawy </w:t>
      </w:r>
      <w:r w:rsidR="001305AF">
        <w:rPr>
          <w:sz w:val="24"/>
          <w:szCs w:val="24"/>
        </w:rPr>
        <w:lastRenderedPageBreak/>
        <w:t>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w:t>
      </w:r>
      <w:r w:rsidRPr="001F080E">
        <w:rPr>
          <w:sz w:val="24"/>
          <w:szCs w:val="24"/>
        </w:rPr>
        <w:lastRenderedPageBreak/>
        <w:t>standardzie NRB, a w przypadku składania oświadczenia Beneficjenta podpis składającego oświadczenie.</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rsidR="008E25A2" w:rsidRPr="001F080E" w:rsidRDefault="008E25A2" w:rsidP="00F31B6F">
      <w:pPr>
        <w:pStyle w:val="Akapitzlist"/>
        <w:widowControl w:val="0"/>
        <w:ind w:left="360"/>
        <w:contextualSpacing w:val="0"/>
        <w:jc w:val="both"/>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rsidR="008E25A2" w:rsidRDefault="008E25A2" w:rsidP="00F31B6F">
      <w:pPr>
        <w:widowControl w:val="0"/>
        <w:spacing w:before="120"/>
        <w:jc w:val="center"/>
        <w:rPr>
          <w:rFonts w:ascii="Times New Roman" w:hAnsi="Times New Roman"/>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rsidR="00F31B6F" w:rsidRPr="001F080E" w:rsidRDefault="00F31B6F" w:rsidP="007242BC">
      <w:pPr>
        <w:pStyle w:val="Umowa"/>
        <w:numPr>
          <w:ilvl w:val="2"/>
          <w:numId w:val="30"/>
        </w:numPr>
      </w:pPr>
      <w:r w:rsidRPr="001F080E">
        <w:t>od realizacji operacji, lub</w:t>
      </w:r>
    </w:p>
    <w:p w:rsidR="00F31B6F" w:rsidRPr="003C380E" w:rsidRDefault="00F31B6F" w:rsidP="007242BC">
      <w:pPr>
        <w:pStyle w:val="Umowa"/>
        <w:numPr>
          <w:ilvl w:val="2"/>
          <w:numId w:val="30"/>
        </w:numPr>
      </w:pPr>
      <w:r w:rsidRPr="001F080E">
        <w:t xml:space="preserve">od realizacji zobowiązań wynikających z umowy po wypłacie pomocy, </w:t>
      </w:r>
      <w:r w:rsidR="00D81F3E">
        <w:lastRenderedPageBreak/>
        <w:t>z </w:t>
      </w:r>
      <w:r w:rsidRPr="00D81F3E">
        <w:t>zastrzeżeniem § 1</w:t>
      </w:r>
      <w:r w:rsidR="003C380E" w:rsidRPr="00D81F3E">
        <w:t>2</w:t>
      </w:r>
      <w:r w:rsidRPr="00D81F3E">
        <w:t xml:space="preserve"> ust. 1 i 2;</w:t>
      </w:r>
    </w:p>
    <w:p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rsidR="008E25A2" w:rsidRPr="008665E0" w:rsidRDefault="008E25A2"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lastRenderedPageBreak/>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przypadku zwrotowi podlega 0,5% wypłaconej kwoty pomocy,</w:t>
      </w:r>
    </w:p>
    <w:p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 xml:space="preserve">2351 oraz z 2022 r. poz. </w:t>
      </w:r>
      <w:r w:rsidR="00924DA9">
        <w:rPr>
          <w:rFonts w:ascii="Times New Roman" w:eastAsia="Times New Roman" w:hAnsi="Times New Roman"/>
          <w:bCs/>
          <w:sz w:val="24"/>
          <w:szCs w:val="24"/>
          <w:lang w:eastAsia="pl-PL"/>
        </w:rPr>
        <w:lastRenderedPageBreak/>
        <w:t>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 xml:space="preserve">zmianę umowy </w:t>
      </w:r>
      <w:r w:rsidRPr="001F080E">
        <w:rPr>
          <w:rFonts w:ascii="Times New Roman" w:eastAsia="Times New Roman" w:hAnsi="Times New Roman"/>
          <w:sz w:val="24"/>
          <w:szCs w:val="24"/>
          <w:lang w:eastAsia="pl-PL"/>
        </w:rPr>
        <w:lastRenderedPageBreak/>
        <w:t>nie zostanie rozpatrzony pozytywnie i Zarząd Województwa rozpatrzy wniosek o płatność zgodnie z postanowieniami zawartej umowy;</w:t>
      </w:r>
    </w:p>
    <w:p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6" w:name="_Hlk38877051"/>
      <w:bookmarkStart w:id="7" w:name="_Hlk38608653"/>
      <w:r w:rsidRPr="00BD2F43">
        <w:rPr>
          <w:rFonts w:ascii="Times New Roman" w:hAnsi="Times New Roman"/>
          <w:sz w:val="24"/>
          <w:szCs w:val="24"/>
        </w:rPr>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6"/>
      <w:bookmarkEnd w:id="7"/>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rsidR="008E25A2" w:rsidRPr="001F080E" w:rsidRDefault="008E25A2" w:rsidP="00F31B6F">
      <w:pPr>
        <w:widowControl w:val="0"/>
        <w:spacing w:before="120"/>
        <w:ind w:left="720" w:hanging="720"/>
        <w:jc w:val="center"/>
        <w:rPr>
          <w:rFonts w:ascii="Times New Roman" w:hAnsi="Times New Roman"/>
          <w:b/>
          <w:sz w:val="24"/>
          <w:szCs w:val="24"/>
        </w:rPr>
      </w:pPr>
    </w:p>
    <w:p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lastRenderedPageBreak/>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dokumenty potwierdzające przejęcie przez nabywcę albo następcę prawnego zobowiązań związanych z przyznaną Beneficjentowi pomocą, w szczególności umowę określającą warunki przejęcia przez nabywcę albo następcę prawnego </w:t>
      </w:r>
      <w:r w:rsidRPr="002C4AB3">
        <w:rPr>
          <w:rFonts w:ascii="Times New Roman" w:hAnsi="Times New Roman"/>
          <w:sz w:val="24"/>
          <w:szCs w:val="24"/>
        </w:rPr>
        <w:lastRenderedPageBreak/>
        <w:t>zobowiązań wynikających z umowy o przyznaniu pomocy zawartej z Beneficjentem;</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rsidR="008E25A2" w:rsidRPr="001F080E" w:rsidRDefault="008E25A2" w:rsidP="00E17B99">
      <w:pPr>
        <w:pStyle w:val="Litera"/>
        <w:keepLines w:val="0"/>
        <w:widowControl w:val="0"/>
        <w:numPr>
          <w:ilvl w:val="0"/>
          <w:numId w:val="0"/>
        </w:numPr>
        <w:ind w:left="1191" w:hanging="397"/>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 xml:space="preserve">Zabezpieczeniem należytego wykonania zobowiązań określonych w umowie jest weksel </w:t>
      </w:r>
      <w:r w:rsidRPr="004B7694">
        <w:rPr>
          <w:rFonts w:ascii="Times New Roman" w:eastAsia="Times New Roman" w:hAnsi="Times New Roman"/>
          <w:sz w:val="24"/>
          <w:szCs w:val="24"/>
          <w:lang w:eastAsia="pl-PL"/>
        </w:rPr>
        <w:lastRenderedPageBreak/>
        <w:t>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rsidR="00F31B6F" w:rsidRPr="001F080E" w:rsidRDefault="00F31B6F" w:rsidP="007242BC">
      <w:pPr>
        <w:pStyle w:val="Rozporzdzenieumowa"/>
        <w:numPr>
          <w:ilvl w:val="0"/>
          <w:numId w:val="59"/>
        </w:numPr>
        <w:ind w:left="851" w:hanging="284"/>
      </w:pPr>
      <w:r w:rsidRPr="001F080E">
        <w:t>upływu terminu, na jaki zabezpieczenie zostało udzielone;</w:t>
      </w:r>
    </w:p>
    <w:p w:rsidR="00F31B6F" w:rsidRPr="001F080E" w:rsidRDefault="00F31B6F" w:rsidP="007242BC">
      <w:pPr>
        <w:pStyle w:val="Rozporzdzenieumowa"/>
        <w:numPr>
          <w:ilvl w:val="0"/>
          <w:numId w:val="59"/>
        </w:numPr>
        <w:ind w:left="851" w:hanging="284"/>
      </w:pPr>
      <w:r w:rsidRPr="001F080E">
        <w:t>wypełnienia przez Beneficjenta zabezpieczonych zobowiązań;</w:t>
      </w:r>
    </w:p>
    <w:p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lastRenderedPageBreak/>
        <w:t>- w odniesieniu do wypłaty zaliczki jednorazowo.</w:t>
      </w:r>
      <w:r w:rsidRPr="001F080E">
        <w:rPr>
          <w:rFonts w:ascii="Times New Roman" w:eastAsia="Times New Roman" w:hAnsi="Times New Roman"/>
          <w:sz w:val="24"/>
          <w:szCs w:val="24"/>
          <w:vertAlign w:val="superscript"/>
          <w:lang w:eastAsia="pl-PL"/>
        </w:rPr>
        <w:t>1)</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w:t>
      </w:r>
      <w:r w:rsidRPr="00B756DC">
        <w:rPr>
          <w:rFonts w:ascii="Times New Roman" w:hAnsi="Times New Roman"/>
          <w:sz w:val="24"/>
          <w:szCs w:val="24"/>
        </w:rPr>
        <w:lastRenderedPageBreak/>
        <w:t xml:space="preserve">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rsidR="00F31B6F" w:rsidRPr="00B756DC" w:rsidRDefault="00F31B6F" w:rsidP="007242BC">
      <w:pPr>
        <w:pStyle w:val="Rozporzdzenieumowa"/>
        <w:numPr>
          <w:ilvl w:val="1"/>
          <w:numId w:val="52"/>
        </w:numPr>
      </w:pPr>
      <w:r w:rsidRPr="00B756DC">
        <w:t>upływu terminu, na jaki zabezpieczenie zostało udzielone;</w:t>
      </w:r>
    </w:p>
    <w:p w:rsidR="00F31B6F" w:rsidRPr="001F080E" w:rsidRDefault="00F31B6F" w:rsidP="007242BC">
      <w:pPr>
        <w:pStyle w:val="Rozporzdzenieumowa"/>
        <w:numPr>
          <w:ilvl w:val="1"/>
          <w:numId w:val="52"/>
        </w:numPr>
      </w:pPr>
      <w:r w:rsidRPr="001F080E">
        <w:t>wypełnienia przez Beneficjenta zabezpieczonych zobowiązań;</w:t>
      </w:r>
    </w:p>
    <w:p w:rsidR="00F31B6F" w:rsidRPr="001F080E" w:rsidRDefault="00F31B6F" w:rsidP="007242BC">
      <w:pPr>
        <w:pStyle w:val="Rozporzdzenieumowa"/>
        <w:numPr>
          <w:ilvl w:val="1"/>
          <w:numId w:val="52"/>
        </w:numPr>
      </w:pPr>
      <w:r w:rsidRPr="001F080E">
        <w:t>zwolnienia Beneficjenta z zabezpieczonych zobowiązań przed upływem terminu ważności zabezpieczenia;</w:t>
      </w:r>
    </w:p>
    <w:p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rsidR="00F31B6F" w:rsidRDefault="00F31B6F" w:rsidP="007242BC">
      <w:pPr>
        <w:pStyle w:val="Rozporzdzenieumowa"/>
        <w:numPr>
          <w:ilvl w:val="1"/>
          <w:numId w:val="52"/>
        </w:numPr>
      </w:pPr>
      <w:r w:rsidRPr="001F080E">
        <w:t>zwrotu całości otrzymanej zaliczki wraz z należnymi odsetkami.</w:t>
      </w:r>
    </w:p>
    <w:p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AD4E68" w:rsidRPr="001F080E" w:rsidRDefault="00AD4E68" w:rsidP="00F31B6F">
      <w:pPr>
        <w:widowControl w:val="0"/>
        <w:ind w:left="680"/>
        <w:jc w:val="both"/>
        <w:rPr>
          <w:rFonts w:ascii="Times New Roman" w:eastAsia="Times New Roman" w:hAnsi="Times New Roman"/>
          <w:sz w:val="24"/>
          <w:szCs w:val="24"/>
          <w:lang w:eastAsia="pl-PL"/>
        </w:rPr>
      </w:pPr>
    </w:p>
    <w:p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lastRenderedPageBreak/>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8"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8"/>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rsidR="008E25A2" w:rsidRPr="001F080E"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rozstrzygnięcia Zarządu Województwa dotyczącego: oceny wniosku o płatność, różnicy między wnioskowaną kwotą pomocy a kwotą środków zatwierdzonych do wypłaty, odmowy wypłaty całości albo części pomocy, zaistnienia przesłanek do wypowiedzenia umowy, </w:t>
      </w:r>
      <w:r w:rsidRPr="001F080E">
        <w:rPr>
          <w:rFonts w:ascii="Times New Roman" w:eastAsia="Times New Roman" w:hAnsi="Times New Roman"/>
          <w:sz w:val="24"/>
          <w:szCs w:val="24"/>
          <w:lang w:eastAsia="pl-PL"/>
        </w:rPr>
        <w:lastRenderedPageBreak/>
        <w:t>oceny postępowania o udzielenie zamówienia publicznego, w terminie 21 dni od dnia doręczenia Beneficjentowi pisma o danym rozstrzygnięciu.</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ust. 1 skutkuje pozostawieniem prośby o ponowne rozpatrzenie sprawy bez rozpatrzenia lub skierowaniem sprawy do windykacji, w przypadku konieczności odzyskania wypłaconej Beneficjentowi kwoty pomocy.</w:t>
      </w:r>
    </w:p>
    <w:p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w:t>
      </w:r>
      <w:r w:rsidRPr="001F080E">
        <w:rPr>
          <w:sz w:val="24"/>
          <w:szCs w:val="24"/>
        </w:rPr>
        <w:lastRenderedPageBreak/>
        <w:t>2013 r. w sprawie wsparcia rozwoju obszarów wiejskich przez Europejski Fundusz Rolny na rzecz Rozwoju Obszarów Wiejskich (EFRROW) i uchylającego rozporządzenie Rady (WE) nr 1698/2005 (Dz. Urz. UE L 347 z 20.12.2013, str. 487, z późn. zm.);</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r. w sprawie ochrony osób fizycznych w związku z przetwarzaniem danych osobowych i w sprawie swobodnego przepływu takich danych oraz uchylenia dyrektywy 95/46/WE (ogólne rozporządzenie o ochronie danych) (Dz. Urz. UE L 119 z 04.05.2016, 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 xml:space="preserve">Dz. U. z 2022 r. </w:t>
      </w:r>
      <w:r w:rsidR="00437CB9" w:rsidRPr="00437CB9">
        <w:rPr>
          <w:color w:val="000000"/>
          <w:sz w:val="24"/>
          <w:szCs w:val="24"/>
        </w:rPr>
        <w:lastRenderedPageBreak/>
        <w:t>poz. 1234</w:t>
      </w:r>
      <w:r w:rsidR="00B76591" w:rsidRPr="00782713">
        <w:rPr>
          <w:sz w:val="24"/>
          <w:szCs w:val="24"/>
        </w:rPr>
        <w:t>);</w:t>
      </w:r>
    </w:p>
    <w:p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9" w:name="_Hlk48636356"/>
      <w:r w:rsidRPr="0085474C">
        <w:rPr>
          <w:bCs/>
          <w:sz w:val="24"/>
          <w:szCs w:val="24"/>
        </w:rPr>
        <w:t>oraz z 2020 r. poz. 1086</w:t>
      </w:r>
      <w:bookmarkEnd w:id="9"/>
      <w:r w:rsidRPr="0085474C">
        <w:rPr>
          <w:sz w:val="24"/>
          <w:szCs w:val="24"/>
        </w:rPr>
        <w:t>)</w:t>
      </w:r>
      <w:r>
        <w:rPr>
          <w:sz w:val="24"/>
          <w:szCs w:val="24"/>
        </w:rPr>
        <w:t>;</w:t>
      </w:r>
    </w:p>
    <w:p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rsidR="008E25A2" w:rsidRDefault="008E25A2" w:rsidP="005C0141">
      <w:pPr>
        <w:pStyle w:val="Punkt"/>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lastRenderedPageBreak/>
        <w:t>Umowa obowiązuje od dnia jej zawarcia.</w:t>
      </w:r>
    </w:p>
    <w:p w:rsidR="00782713" w:rsidRDefault="00782713" w:rsidP="00782713">
      <w:pPr>
        <w:pStyle w:val="Ustp0"/>
        <w:keepLines w:val="0"/>
        <w:widowControl w:val="0"/>
        <w:numPr>
          <w:ilvl w:val="0"/>
          <w:numId w:val="0"/>
        </w:numPr>
        <w:spacing w:before="0"/>
        <w:ind w:left="426"/>
        <w:rPr>
          <w:sz w:val="24"/>
          <w:szCs w:val="24"/>
        </w:rPr>
      </w:pPr>
    </w:p>
    <w:tbl>
      <w:tblPr>
        <w:tblW w:w="9688" w:type="dxa"/>
        <w:tblLook w:val="01E0"/>
      </w:tblPr>
      <w:tblGrid>
        <w:gridCol w:w="5076"/>
        <w:gridCol w:w="4612"/>
      </w:tblGrid>
      <w:tr w:rsidR="00F31B6F" w:rsidRPr="001F080E" w:rsidTr="00EF37B8">
        <w:trPr>
          <w:trHeight w:val="1078"/>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rsidTr="00EF37B8">
        <w:trPr>
          <w:trHeight w:val="995"/>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04" w:rsidRDefault="00FB1F04" w:rsidP="00F31B6F">
      <w:r>
        <w:separator/>
      </w:r>
    </w:p>
  </w:endnote>
  <w:endnote w:type="continuationSeparator" w:id="0">
    <w:p w:rsidR="00FB1F04" w:rsidRDefault="00FB1F04" w:rsidP="00F31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00E7262B" w:rsidRPr="00615509">
      <w:rPr>
        <w:rFonts w:ascii="Cambria" w:hAnsi="Cambria"/>
        <w:b/>
      </w:rPr>
      <w:fldChar w:fldCharType="begin"/>
    </w:r>
    <w:r w:rsidRPr="00615509">
      <w:rPr>
        <w:rFonts w:ascii="Cambria" w:hAnsi="Cambria"/>
        <w:b/>
      </w:rPr>
      <w:instrText>PAGE  \* Arabic  \* MERGEFORMAT</w:instrText>
    </w:r>
    <w:r w:rsidR="00E7262B" w:rsidRPr="00615509">
      <w:rPr>
        <w:rFonts w:ascii="Cambria" w:hAnsi="Cambria"/>
        <w:b/>
      </w:rPr>
      <w:fldChar w:fldCharType="separate"/>
    </w:r>
    <w:r w:rsidR="007214ED">
      <w:rPr>
        <w:rFonts w:ascii="Cambria" w:hAnsi="Cambria"/>
        <w:b/>
        <w:noProof/>
      </w:rPr>
      <w:t>42</w:t>
    </w:r>
    <w:r w:rsidR="00E7262B" w:rsidRPr="00615509">
      <w:rPr>
        <w:rFonts w:ascii="Cambria" w:hAnsi="Cambria"/>
        <w:b/>
      </w:rPr>
      <w:fldChar w:fldCharType="end"/>
    </w:r>
    <w:r w:rsidRPr="00615509">
      <w:rPr>
        <w:rFonts w:ascii="Cambria" w:hAnsi="Cambria"/>
      </w:rPr>
      <w:t xml:space="preserve"> z </w:t>
    </w:r>
    <w:fldSimple w:instr="NUMPAGES  \* Arabic  \* MERGEFORMAT">
      <w:r w:rsidR="007214ED">
        <w:rPr>
          <w:rFonts w:ascii="Cambria" w:hAnsi="Cambria"/>
          <w:b/>
          <w:noProof/>
        </w:rPr>
        <w:t>42</w:t>
      </w:r>
    </w:fldSimple>
  </w:p>
  <w:p w:rsidR="00EC70B6" w:rsidRDefault="00EC70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04" w:rsidRDefault="00FB1F04" w:rsidP="00F31B6F">
      <w:r>
        <w:separator/>
      </w:r>
    </w:p>
  </w:footnote>
  <w:footnote w:type="continuationSeparator" w:id="0">
    <w:p w:rsidR="00FB1F04" w:rsidRDefault="00FB1F04" w:rsidP="00F31B6F">
      <w:r>
        <w:continuationSeparator/>
      </w:r>
    </w:p>
  </w:footnote>
  <w:footnote w:id="1">
    <w:p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rsidR="00EC70B6" w:rsidRPr="001C4F87" w:rsidRDefault="00EC70B6" w:rsidP="00884AC4">
      <w:pPr>
        <w:pStyle w:val="Tekstprzypisudolnego"/>
      </w:pPr>
    </w:p>
  </w:footnote>
  <w:footnote w:id="11">
    <w:p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4ED"/>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62B"/>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Plan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Plandokumentu">
    <w:name w:val="Document Map"/>
    <w:basedOn w:val="Normalny"/>
    <w:link w:val="PlandokumentuZnak1"/>
    <w:uiPriority w:val="99"/>
    <w:semiHidden/>
    <w:unhideWhenUsed/>
    <w:rsid w:val="00F31B6F"/>
    <w:rPr>
      <w:rFonts w:ascii="Segoe UI" w:hAnsi="Segoe UI"/>
      <w:sz w:val="16"/>
      <w:szCs w:val="16"/>
    </w:rPr>
  </w:style>
  <w:style w:type="character" w:customStyle="1" w:styleId="PlandokumentuZnak1">
    <w:name w:val="Plan dokumentu Znak1"/>
    <w:basedOn w:val="Domylnaczcionkaakapitu"/>
    <w:link w:val="Plan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r="http://schemas.openxmlformats.org/officeDocument/2006/relationships" xmlns:w="http://schemas.openxmlformats.org/wordprocessingml/2006/main">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5A325C-C6E4-444C-8E89-7E724BF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17888</Words>
  <Characters>107328</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serwis</cp:lastModifiedBy>
  <cp:revision>2</cp:revision>
  <cp:lastPrinted>2022-07-05T07:17:00Z</cp:lastPrinted>
  <dcterms:created xsi:type="dcterms:W3CDTF">2022-11-08T08:26:00Z</dcterms:created>
  <dcterms:modified xsi:type="dcterms:W3CDTF">2022-11-08T08:26:00Z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